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927"/>
        <w:tblW w:w="9355" w:type="dxa"/>
        <w:tblLook w:val="04A0" w:firstRow="1" w:lastRow="0" w:firstColumn="1" w:lastColumn="0" w:noHBand="0" w:noVBand="1"/>
      </w:tblPr>
      <w:tblGrid>
        <w:gridCol w:w="9355"/>
      </w:tblGrid>
      <w:tr w:rsidR="002B11F8" w:rsidRPr="00AB48C3" w:rsidTr="002B11F8">
        <w:tc>
          <w:tcPr>
            <w:tcW w:w="9350" w:type="dxa"/>
          </w:tcPr>
          <w:p w:rsidR="002B11F8" w:rsidRPr="00AB48C3" w:rsidRDefault="002B11F8" w:rsidP="002B11F8">
            <w:pPr>
              <w:jc w:val="center"/>
              <w:rPr>
                <w:rFonts w:cstheme="minorHAnsi"/>
                <w:b/>
                <w:bCs/>
              </w:rPr>
            </w:pPr>
            <w:bookmarkStart w:id="0" w:name="_GoBack"/>
            <w:r w:rsidRPr="00AB48C3">
              <w:rPr>
                <w:rFonts w:cstheme="minorHAnsi"/>
                <w:b/>
                <w:bCs/>
              </w:rPr>
              <w:t>A – General Features</w:t>
            </w:r>
          </w:p>
        </w:tc>
      </w:tr>
      <w:tr w:rsidR="002B11F8" w:rsidRPr="00AB48C3" w:rsidTr="002B11F8">
        <w:tc>
          <w:tcPr>
            <w:tcW w:w="9355" w:type="dxa"/>
          </w:tcPr>
          <w:p w:rsidR="002B11F8" w:rsidRPr="00AB48C3" w:rsidRDefault="002B11F8" w:rsidP="002B11F8">
            <w:pPr>
              <w:pStyle w:val="ListParagraph"/>
              <w:numPr>
                <w:ilvl w:val="0"/>
                <w:numId w:val="1"/>
              </w:numPr>
              <w:rPr>
                <w:rFonts w:cstheme="minorHAnsi"/>
              </w:rPr>
            </w:pPr>
            <w:r w:rsidRPr="00AB48C3">
              <w:rPr>
                <w:rFonts w:cstheme="minorHAnsi"/>
                <w:u w:val="single"/>
              </w:rPr>
              <w:t>What is the legal corporate status of the agency</w:t>
            </w:r>
            <w:r w:rsidRPr="00AB48C3">
              <w:rPr>
                <w:rFonts w:cstheme="minorHAnsi"/>
              </w:rPr>
              <w:t>?</w:t>
            </w:r>
          </w:p>
          <w:p w:rsidR="007A5356" w:rsidRPr="00AB48C3" w:rsidRDefault="0081125A" w:rsidP="0081125A">
            <w:pPr>
              <w:pStyle w:val="ListParagraph"/>
              <w:rPr>
                <w:rFonts w:cstheme="minorHAnsi"/>
              </w:rPr>
            </w:pPr>
            <w:r w:rsidRPr="00AB48C3">
              <w:rPr>
                <w:rFonts w:cstheme="minorHAnsi"/>
              </w:rPr>
              <w:t xml:space="preserve">Ministry of Internally Displaced Persons from the Occupied Territories, </w:t>
            </w:r>
            <w:proofErr w:type="spellStart"/>
            <w:r w:rsidRPr="00AB48C3">
              <w:rPr>
                <w:rFonts w:cstheme="minorHAnsi"/>
              </w:rPr>
              <w:t>Labour</w:t>
            </w:r>
            <w:proofErr w:type="spellEnd"/>
            <w:r w:rsidRPr="00AB48C3">
              <w:rPr>
                <w:rFonts w:cstheme="minorHAnsi"/>
              </w:rPr>
              <w:t xml:space="preserve">, Health and Social Affairs of Georgia </w:t>
            </w:r>
          </w:p>
        </w:tc>
      </w:tr>
      <w:tr w:rsidR="002B11F8" w:rsidRPr="00AB48C3" w:rsidTr="002B11F8">
        <w:tc>
          <w:tcPr>
            <w:tcW w:w="9355" w:type="dxa"/>
          </w:tcPr>
          <w:p w:rsidR="00903F72" w:rsidRPr="00AB48C3" w:rsidRDefault="002B11F8" w:rsidP="00BC2E0B">
            <w:pPr>
              <w:pStyle w:val="ListParagraph"/>
              <w:numPr>
                <w:ilvl w:val="0"/>
                <w:numId w:val="1"/>
              </w:numPr>
              <w:rPr>
                <w:rFonts w:cstheme="minorHAnsi"/>
                <w:u w:val="single"/>
              </w:rPr>
            </w:pPr>
            <w:r w:rsidRPr="00AB48C3">
              <w:rPr>
                <w:rFonts w:cstheme="minorHAnsi"/>
                <w:u w:val="single"/>
              </w:rPr>
              <w:t>Does the agency have its own regulation? Describe</w:t>
            </w:r>
          </w:p>
          <w:p w:rsidR="00644273" w:rsidRPr="00644273" w:rsidRDefault="00644273" w:rsidP="00644273">
            <w:pPr>
              <w:pStyle w:val="ListParagraph"/>
              <w:rPr>
                <w:rFonts w:cstheme="minorHAnsi"/>
              </w:rPr>
            </w:pPr>
            <w:r>
              <w:rPr>
                <w:rFonts w:cstheme="minorHAnsi"/>
              </w:rPr>
              <w:t xml:space="preserve">Ministry acts within the framework of the legislation of Georgia, including </w:t>
            </w:r>
            <w:r w:rsidRPr="00AB48C3">
              <w:rPr>
                <w:rFonts w:cstheme="minorHAnsi"/>
              </w:rPr>
              <w:t xml:space="preserve">Decree </w:t>
            </w:r>
            <w:r w:rsidRPr="00AB48C3">
              <w:rPr>
                <w:rFonts w:cstheme="minorHAnsi"/>
                <w:lang w:val="ka-GE"/>
              </w:rPr>
              <w:t xml:space="preserve">#473 </w:t>
            </w:r>
            <w:r w:rsidRPr="00AB48C3">
              <w:rPr>
                <w:rFonts w:cstheme="minorHAnsi"/>
              </w:rPr>
              <w:t xml:space="preserve">of the Government of Georgia of September 14, 2018 on “Approval Statute of the Ministry of Internally Displaced Persons from the Occupied Territories, </w:t>
            </w:r>
            <w:proofErr w:type="spellStart"/>
            <w:r w:rsidRPr="00AB48C3">
              <w:rPr>
                <w:rFonts w:cstheme="minorHAnsi"/>
              </w:rPr>
              <w:t>Labour</w:t>
            </w:r>
            <w:proofErr w:type="spellEnd"/>
            <w:r w:rsidRPr="00AB48C3">
              <w:rPr>
                <w:rFonts w:cstheme="minorHAnsi"/>
              </w:rPr>
              <w:t>, Health and Social Affairs of Georgia”</w:t>
            </w:r>
            <w:r>
              <w:rPr>
                <w:rFonts w:cstheme="minorHAnsi"/>
              </w:rPr>
              <w:t>.</w:t>
            </w:r>
          </w:p>
        </w:tc>
      </w:tr>
      <w:tr w:rsidR="002B11F8" w:rsidRPr="00AB48C3" w:rsidTr="002B11F8">
        <w:tc>
          <w:tcPr>
            <w:tcW w:w="9355" w:type="dxa"/>
          </w:tcPr>
          <w:p w:rsidR="002B11F8" w:rsidRPr="00AB48C3" w:rsidRDefault="002B11F8" w:rsidP="002B11F8">
            <w:pPr>
              <w:pStyle w:val="ListParagraph"/>
              <w:numPr>
                <w:ilvl w:val="0"/>
                <w:numId w:val="1"/>
              </w:numPr>
              <w:rPr>
                <w:rFonts w:cstheme="minorHAnsi"/>
                <w:u w:val="single"/>
              </w:rPr>
            </w:pPr>
            <w:r w:rsidRPr="00AB48C3">
              <w:rPr>
                <w:rFonts w:cstheme="minorHAnsi"/>
                <w:u w:val="single"/>
              </w:rPr>
              <w:t>Procurement rules and regulations applied. Describe</w:t>
            </w:r>
          </w:p>
          <w:p w:rsidR="007A5356" w:rsidRPr="00AB48C3" w:rsidRDefault="00987E95" w:rsidP="00903F72">
            <w:pPr>
              <w:pStyle w:val="ListParagraph"/>
              <w:rPr>
                <w:rFonts w:cstheme="minorHAnsi"/>
              </w:rPr>
            </w:pPr>
            <w:r w:rsidRPr="00AB48C3">
              <w:rPr>
                <w:rFonts w:cstheme="minorHAnsi"/>
              </w:rPr>
              <w:t xml:space="preserve">Procurement </w:t>
            </w:r>
            <w:r w:rsidR="00903F72" w:rsidRPr="00AB48C3">
              <w:rPr>
                <w:rFonts w:cstheme="minorHAnsi"/>
              </w:rPr>
              <w:t xml:space="preserve">is </w:t>
            </w:r>
            <w:r w:rsidRPr="00AB48C3">
              <w:rPr>
                <w:rFonts w:cstheme="minorHAnsi"/>
              </w:rPr>
              <w:t xml:space="preserve">regulated in accordance with the Law of Georgia on “State Procurement” </w:t>
            </w:r>
          </w:p>
        </w:tc>
      </w:tr>
      <w:tr w:rsidR="002B11F8" w:rsidRPr="00AB48C3" w:rsidTr="002B11F8">
        <w:tc>
          <w:tcPr>
            <w:tcW w:w="9355" w:type="dxa"/>
          </w:tcPr>
          <w:p w:rsidR="002B11F8" w:rsidRPr="00AB48C3" w:rsidRDefault="002B11F8" w:rsidP="002B11F8">
            <w:pPr>
              <w:pStyle w:val="ListParagraph"/>
              <w:numPr>
                <w:ilvl w:val="0"/>
                <w:numId w:val="1"/>
              </w:numPr>
              <w:rPr>
                <w:rFonts w:cstheme="minorHAnsi"/>
                <w:u w:val="single"/>
              </w:rPr>
            </w:pPr>
            <w:r w:rsidRPr="00AB48C3">
              <w:rPr>
                <w:rFonts w:cstheme="minorHAnsi"/>
                <w:u w:val="single"/>
              </w:rPr>
              <w:t>Procedures for settlement contractual disputes.</w:t>
            </w:r>
          </w:p>
          <w:p w:rsidR="00987E95" w:rsidRPr="00AB48C3" w:rsidRDefault="00987E95" w:rsidP="00903F72">
            <w:pPr>
              <w:pStyle w:val="ListParagraph"/>
              <w:rPr>
                <w:rFonts w:cstheme="minorHAnsi"/>
              </w:rPr>
            </w:pPr>
            <w:r w:rsidRPr="00AB48C3">
              <w:rPr>
                <w:rFonts w:cstheme="minorHAnsi"/>
              </w:rPr>
              <w:t>Disputes are settled by</w:t>
            </w:r>
            <w:r w:rsidR="00CF5577">
              <w:rPr>
                <w:rFonts w:cstheme="minorHAnsi"/>
              </w:rPr>
              <w:t xml:space="preserve"> the Dispute Resolution Council</w:t>
            </w:r>
            <w:r w:rsidRPr="00AB48C3">
              <w:rPr>
                <w:rFonts w:cstheme="minorHAnsi"/>
              </w:rPr>
              <w:t xml:space="preserve"> established according to the Law of Georgia on “State Procurement” and through addressing the </w:t>
            </w:r>
            <w:r w:rsidR="00903F72" w:rsidRPr="00AB48C3">
              <w:rPr>
                <w:rFonts w:cstheme="minorHAnsi"/>
              </w:rPr>
              <w:t>Georgian courts</w:t>
            </w:r>
          </w:p>
        </w:tc>
      </w:tr>
      <w:tr w:rsidR="00995C55" w:rsidRPr="00AB48C3" w:rsidTr="002B11F8">
        <w:tc>
          <w:tcPr>
            <w:tcW w:w="9355" w:type="dxa"/>
          </w:tcPr>
          <w:p w:rsidR="00995C55" w:rsidRPr="00AB48C3" w:rsidRDefault="00995C55" w:rsidP="002B11F8">
            <w:pPr>
              <w:pStyle w:val="ListParagraph"/>
              <w:numPr>
                <w:ilvl w:val="0"/>
                <w:numId w:val="1"/>
              </w:numPr>
              <w:rPr>
                <w:rFonts w:cstheme="minorHAnsi"/>
                <w:u w:val="single"/>
              </w:rPr>
            </w:pPr>
            <w:r w:rsidRPr="00AB48C3">
              <w:rPr>
                <w:rFonts w:cstheme="minorHAnsi"/>
                <w:u w:val="single"/>
              </w:rPr>
              <w:t xml:space="preserve">Is there special procedure </w:t>
            </w:r>
            <w:r w:rsidR="00672001" w:rsidRPr="00AB48C3">
              <w:rPr>
                <w:rFonts w:cstheme="minorHAnsi"/>
                <w:u w:val="single"/>
              </w:rPr>
              <w:t>in governing emergency situations</w:t>
            </w:r>
          </w:p>
          <w:p w:rsidR="00987E95" w:rsidRPr="00AB48C3" w:rsidRDefault="00987E95" w:rsidP="008C00EF">
            <w:pPr>
              <w:pStyle w:val="ListParagraph"/>
              <w:rPr>
                <w:rFonts w:cstheme="minorHAnsi"/>
                <w:lang w:val="ka-GE"/>
              </w:rPr>
            </w:pPr>
            <w:r w:rsidRPr="00AB48C3">
              <w:rPr>
                <w:rFonts w:cstheme="minorHAnsi"/>
              </w:rPr>
              <w:t xml:space="preserve">During </w:t>
            </w:r>
            <w:proofErr w:type="gramStart"/>
            <w:r w:rsidRPr="00AB48C3">
              <w:rPr>
                <w:rFonts w:cstheme="minorHAnsi"/>
              </w:rPr>
              <w:t>emergency situations</w:t>
            </w:r>
            <w:proofErr w:type="gramEnd"/>
            <w:r w:rsidR="008C00EF" w:rsidRPr="00AB48C3">
              <w:rPr>
                <w:rFonts w:cstheme="minorHAnsi"/>
              </w:rPr>
              <w:t>,</w:t>
            </w:r>
            <w:r w:rsidRPr="00AB48C3">
              <w:rPr>
                <w:rFonts w:cstheme="minorHAnsi"/>
              </w:rPr>
              <w:t xml:space="preserve"> procurement </w:t>
            </w:r>
            <w:r w:rsidR="003337DB" w:rsidRPr="00AB48C3">
              <w:rPr>
                <w:rFonts w:cstheme="minorHAnsi"/>
              </w:rPr>
              <w:t>procedures</w:t>
            </w:r>
            <w:r w:rsidRPr="00AB48C3">
              <w:rPr>
                <w:rFonts w:cstheme="minorHAnsi"/>
              </w:rPr>
              <w:t xml:space="preserve"> could be simplified</w:t>
            </w:r>
            <w:r w:rsidR="003337DB" w:rsidRPr="00AB48C3">
              <w:rPr>
                <w:rFonts w:cstheme="minorHAnsi"/>
              </w:rPr>
              <w:t xml:space="preserve"> (</w:t>
            </w:r>
            <w:r w:rsidR="008C00EF" w:rsidRPr="00AB48C3">
              <w:rPr>
                <w:rFonts w:cstheme="minorHAnsi"/>
              </w:rPr>
              <w:t>without</w:t>
            </w:r>
            <w:r w:rsidR="003337DB" w:rsidRPr="00AB48C3">
              <w:rPr>
                <w:rFonts w:cstheme="minorHAnsi"/>
              </w:rPr>
              <w:t xml:space="preserve"> tenders and by concluding </w:t>
            </w:r>
            <w:r w:rsidR="00903F72" w:rsidRPr="00AB48C3">
              <w:rPr>
                <w:rFonts w:cstheme="minorHAnsi"/>
              </w:rPr>
              <w:t xml:space="preserve">an </w:t>
            </w:r>
            <w:r w:rsidR="003337DB" w:rsidRPr="00AB48C3">
              <w:rPr>
                <w:rFonts w:cstheme="minorHAnsi"/>
              </w:rPr>
              <w:t>Agreement)</w:t>
            </w:r>
            <w:r w:rsidRPr="00AB48C3">
              <w:rPr>
                <w:rFonts w:cstheme="minorHAnsi"/>
              </w:rPr>
              <w:t xml:space="preserve"> </w:t>
            </w:r>
            <w:r w:rsidR="003337DB" w:rsidRPr="00AB48C3">
              <w:rPr>
                <w:rFonts w:cstheme="minorHAnsi"/>
              </w:rPr>
              <w:t xml:space="preserve">based on the relevant legislative acts approved by the Government of Georgia.  </w:t>
            </w:r>
            <w:r w:rsidRPr="00AB48C3">
              <w:rPr>
                <w:rFonts w:cstheme="minorHAnsi"/>
              </w:rPr>
              <w:t xml:space="preserve"> </w:t>
            </w:r>
          </w:p>
        </w:tc>
      </w:tr>
    </w:tbl>
    <w:p w:rsidR="00845396" w:rsidRPr="00AB48C3" w:rsidRDefault="002B11F8">
      <w:pPr>
        <w:rPr>
          <w:rFonts w:cstheme="minorHAnsi"/>
        </w:rPr>
      </w:pPr>
      <w:r w:rsidRPr="00AB48C3">
        <w:rPr>
          <w:rFonts w:cstheme="minorHAnsi"/>
        </w:rPr>
        <w:t>Questions for Assessing an Implementing Agency’s Capacity and market overview</w:t>
      </w:r>
    </w:p>
    <w:p w:rsidR="002B11F8" w:rsidRPr="00AB48C3" w:rsidRDefault="002B11F8" w:rsidP="002B11F8">
      <w:pPr>
        <w:rPr>
          <w:rFonts w:cstheme="minorHAnsi"/>
        </w:rPr>
      </w:pPr>
    </w:p>
    <w:p w:rsidR="002B11F8" w:rsidRPr="00AB48C3" w:rsidRDefault="002B11F8" w:rsidP="002B11F8">
      <w:pPr>
        <w:rPr>
          <w:rFonts w:cstheme="minorHAnsi"/>
        </w:rPr>
      </w:pPr>
    </w:p>
    <w:tbl>
      <w:tblPr>
        <w:tblStyle w:val="TableGrid"/>
        <w:tblpPr w:leftFromText="180" w:rightFromText="180" w:vertAnchor="text" w:horzAnchor="margin" w:tblpY="927"/>
        <w:tblW w:w="9355" w:type="dxa"/>
        <w:tblLook w:val="04A0" w:firstRow="1" w:lastRow="0" w:firstColumn="1" w:lastColumn="0" w:noHBand="0" w:noVBand="1"/>
      </w:tblPr>
      <w:tblGrid>
        <w:gridCol w:w="9355"/>
      </w:tblGrid>
      <w:tr w:rsidR="002B11F8" w:rsidRPr="00AB48C3" w:rsidTr="00995C55">
        <w:tc>
          <w:tcPr>
            <w:tcW w:w="9355" w:type="dxa"/>
          </w:tcPr>
          <w:p w:rsidR="002B11F8" w:rsidRPr="00AB48C3" w:rsidRDefault="002B11F8" w:rsidP="00DD78F1">
            <w:pPr>
              <w:jc w:val="center"/>
              <w:rPr>
                <w:rFonts w:cstheme="minorHAnsi"/>
                <w:b/>
                <w:bCs/>
              </w:rPr>
            </w:pPr>
            <w:r w:rsidRPr="00AB48C3">
              <w:rPr>
                <w:rFonts w:cstheme="minorHAnsi"/>
                <w:b/>
                <w:bCs/>
              </w:rPr>
              <w:t>B – Procurement Management</w:t>
            </w:r>
          </w:p>
        </w:tc>
      </w:tr>
      <w:tr w:rsidR="002B11F8" w:rsidRPr="00AB48C3" w:rsidTr="00DD78F1">
        <w:tc>
          <w:tcPr>
            <w:tcW w:w="9355" w:type="dxa"/>
          </w:tcPr>
          <w:p w:rsidR="002B11F8" w:rsidRPr="00AB48C3" w:rsidRDefault="002B11F8" w:rsidP="002B11F8">
            <w:pPr>
              <w:pStyle w:val="ListParagraph"/>
              <w:numPr>
                <w:ilvl w:val="0"/>
                <w:numId w:val="2"/>
              </w:numPr>
              <w:rPr>
                <w:rFonts w:cstheme="minorHAnsi"/>
                <w:u w:val="single"/>
              </w:rPr>
            </w:pPr>
            <w:r w:rsidRPr="00AB48C3">
              <w:rPr>
                <w:rFonts w:cstheme="minorHAnsi"/>
                <w:u w:val="single"/>
              </w:rPr>
              <w:t>Number of trained procurement staff</w:t>
            </w:r>
          </w:p>
          <w:p w:rsidR="00CF5577" w:rsidRDefault="00CF5577" w:rsidP="008C00EF">
            <w:pPr>
              <w:pStyle w:val="ListParagraph"/>
              <w:rPr>
                <w:rFonts w:cstheme="minorHAnsi"/>
              </w:rPr>
            </w:pPr>
            <w:r>
              <w:rPr>
                <w:rFonts w:cstheme="minorHAnsi"/>
              </w:rPr>
              <w:t xml:space="preserve">Covid-19 </w:t>
            </w:r>
            <w:r w:rsidR="005C561E">
              <w:rPr>
                <w:rFonts w:cstheme="minorHAnsi"/>
              </w:rPr>
              <w:t xml:space="preserve">procurement </w:t>
            </w:r>
            <w:r>
              <w:rPr>
                <w:rFonts w:cstheme="minorHAnsi"/>
              </w:rPr>
              <w:t xml:space="preserve">project management team comprises: </w:t>
            </w:r>
          </w:p>
          <w:p w:rsidR="005C561E" w:rsidRDefault="005C561E" w:rsidP="005C561E">
            <w:pPr>
              <w:pStyle w:val="ListParagraph"/>
              <w:rPr>
                <w:rFonts w:cstheme="minorHAnsi"/>
              </w:rPr>
            </w:pPr>
            <w:r>
              <w:rPr>
                <w:rFonts w:cstheme="minorHAnsi"/>
              </w:rPr>
              <w:t>Head of Administration</w:t>
            </w:r>
          </w:p>
          <w:p w:rsidR="00CF5577" w:rsidRDefault="00CF5577" w:rsidP="00CF5577">
            <w:pPr>
              <w:pStyle w:val="ListParagraph"/>
              <w:rPr>
                <w:rFonts w:cstheme="minorHAnsi"/>
              </w:rPr>
            </w:pPr>
            <w:r>
              <w:rPr>
                <w:rFonts w:cstheme="minorHAnsi"/>
              </w:rPr>
              <w:t>Head of procurement unit</w:t>
            </w:r>
          </w:p>
          <w:p w:rsidR="00CF5577" w:rsidRDefault="00CF5577" w:rsidP="00CF5577">
            <w:pPr>
              <w:pStyle w:val="ListParagraph"/>
              <w:rPr>
                <w:rFonts w:cstheme="minorHAnsi"/>
              </w:rPr>
            </w:pPr>
            <w:r>
              <w:rPr>
                <w:rFonts w:cstheme="minorHAnsi"/>
              </w:rPr>
              <w:t xml:space="preserve">Full </w:t>
            </w:r>
            <w:r>
              <w:rPr>
                <w:rFonts w:cstheme="minorHAnsi"/>
              </w:rPr>
              <w:t>time staff members of the procurement unit</w:t>
            </w:r>
            <w:r>
              <w:rPr>
                <w:rFonts w:cstheme="minorHAnsi"/>
              </w:rPr>
              <w:t xml:space="preserve"> – </w:t>
            </w:r>
            <w:r w:rsidR="005C561E">
              <w:rPr>
                <w:rFonts w:cstheme="minorHAnsi"/>
              </w:rPr>
              <w:t>2</w:t>
            </w:r>
          </w:p>
          <w:p w:rsidR="00CF5577" w:rsidRDefault="00CF5577" w:rsidP="00CF5577">
            <w:pPr>
              <w:pStyle w:val="ListParagraph"/>
              <w:rPr>
                <w:rFonts w:cstheme="minorHAnsi"/>
              </w:rPr>
            </w:pPr>
            <w:r>
              <w:rPr>
                <w:rFonts w:cstheme="minorHAnsi"/>
              </w:rPr>
              <w:t>Head of International relations Division</w:t>
            </w:r>
          </w:p>
          <w:p w:rsidR="00CF5577" w:rsidRPr="00CF5577" w:rsidRDefault="00CF5577" w:rsidP="00CF5577">
            <w:pPr>
              <w:pStyle w:val="ListParagraph"/>
              <w:rPr>
                <w:rFonts w:cstheme="minorHAnsi"/>
              </w:rPr>
            </w:pPr>
            <w:r>
              <w:rPr>
                <w:rFonts w:cstheme="minorHAnsi"/>
              </w:rPr>
              <w:t xml:space="preserve">Full time staff members </w:t>
            </w:r>
            <w:r>
              <w:rPr>
                <w:rFonts w:cstheme="minorHAnsi"/>
              </w:rPr>
              <w:t>from legal department - 2</w:t>
            </w:r>
          </w:p>
        </w:tc>
      </w:tr>
      <w:tr w:rsidR="00995C55" w:rsidRPr="00AB48C3" w:rsidTr="00DD78F1">
        <w:tc>
          <w:tcPr>
            <w:tcW w:w="9355" w:type="dxa"/>
          </w:tcPr>
          <w:p w:rsidR="00995C55" w:rsidRPr="00AB48C3" w:rsidRDefault="00995C55" w:rsidP="002B11F8">
            <w:pPr>
              <w:pStyle w:val="ListParagraph"/>
              <w:numPr>
                <w:ilvl w:val="0"/>
                <w:numId w:val="2"/>
              </w:numPr>
              <w:rPr>
                <w:rFonts w:cstheme="minorHAnsi"/>
                <w:u w:val="single"/>
              </w:rPr>
            </w:pPr>
            <w:r w:rsidRPr="00AB48C3">
              <w:rPr>
                <w:rFonts w:cstheme="minorHAnsi"/>
                <w:u w:val="single"/>
              </w:rPr>
              <w:t>Describe general organization of procurement unit</w:t>
            </w:r>
          </w:p>
          <w:p w:rsidR="005C561E" w:rsidRPr="00644273" w:rsidRDefault="005C561E" w:rsidP="00644273">
            <w:pPr>
              <w:pStyle w:val="ListParagraph"/>
              <w:rPr>
                <w:rFonts w:cstheme="minorHAnsi"/>
              </w:rPr>
            </w:pPr>
            <w:r w:rsidRPr="00644273">
              <w:rPr>
                <w:rFonts w:cstheme="minorHAnsi"/>
              </w:rPr>
              <w:t xml:space="preserve">Procurement unit is responsible for carrying out state procurement procedures. Based on the necessities defined by the structural unites, the procurement unit prepares plan of procurement, which is approved by the order of the </w:t>
            </w:r>
            <w:r w:rsidR="00644273">
              <w:rPr>
                <w:rFonts w:cstheme="minorHAnsi"/>
              </w:rPr>
              <w:t>Minister</w:t>
            </w:r>
            <w:r w:rsidRPr="00644273">
              <w:rPr>
                <w:rFonts w:cstheme="minorHAnsi"/>
              </w:rPr>
              <w:t xml:space="preserve"> and </w:t>
            </w:r>
            <w:r w:rsidR="00644273" w:rsidRPr="00644273">
              <w:rPr>
                <w:rFonts w:cstheme="minorHAnsi"/>
              </w:rPr>
              <w:t>submitted</w:t>
            </w:r>
            <w:r w:rsidRPr="00644273">
              <w:rPr>
                <w:rFonts w:cstheme="minorHAnsi"/>
              </w:rPr>
              <w:t xml:space="preserve"> to the </w:t>
            </w:r>
            <w:r w:rsidR="00644273" w:rsidRPr="00644273">
              <w:rPr>
                <w:rFonts w:cstheme="minorHAnsi"/>
              </w:rPr>
              <w:t>State</w:t>
            </w:r>
            <w:r w:rsidRPr="00644273">
              <w:rPr>
                <w:rFonts w:cstheme="minorHAnsi"/>
              </w:rPr>
              <w:t xml:space="preserve"> Procurement Agency through electronic system.  </w:t>
            </w:r>
          </w:p>
        </w:tc>
      </w:tr>
      <w:tr w:rsidR="002B11F8" w:rsidRPr="00AB48C3" w:rsidTr="00DD78F1">
        <w:tc>
          <w:tcPr>
            <w:tcW w:w="9355" w:type="dxa"/>
          </w:tcPr>
          <w:p w:rsidR="002B11F8" w:rsidRPr="00AB48C3" w:rsidRDefault="002B11F8" w:rsidP="002B11F8">
            <w:pPr>
              <w:pStyle w:val="ListParagraph"/>
              <w:numPr>
                <w:ilvl w:val="0"/>
                <w:numId w:val="2"/>
              </w:numPr>
              <w:rPr>
                <w:rFonts w:cstheme="minorHAnsi"/>
                <w:u w:val="single"/>
              </w:rPr>
            </w:pPr>
            <w:r w:rsidRPr="00AB48C3">
              <w:rPr>
                <w:rFonts w:cstheme="minorHAnsi"/>
                <w:u w:val="single"/>
              </w:rPr>
              <w:t>Experience and/or familiarity with Bank procurement guidelines and regulations</w:t>
            </w:r>
          </w:p>
          <w:p w:rsidR="007A5356" w:rsidRPr="00AB48C3" w:rsidRDefault="002E27BE" w:rsidP="002E27BE">
            <w:pPr>
              <w:pStyle w:val="ListParagraph"/>
              <w:rPr>
                <w:rFonts w:cstheme="minorHAnsi"/>
              </w:rPr>
            </w:pPr>
            <w:r w:rsidRPr="00AB48C3">
              <w:rPr>
                <w:rFonts w:cstheme="minorHAnsi"/>
              </w:rPr>
              <w:t xml:space="preserve">Some representatives of the Ministry are familiar with the </w:t>
            </w:r>
            <w:r w:rsidR="00903F72" w:rsidRPr="00AB48C3">
              <w:rPr>
                <w:rFonts w:cstheme="minorHAnsi"/>
              </w:rPr>
              <w:t xml:space="preserve">some </w:t>
            </w:r>
            <w:r w:rsidRPr="00AB48C3">
              <w:rPr>
                <w:rFonts w:cstheme="minorHAnsi"/>
              </w:rPr>
              <w:t>WB regulations</w:t>
            </w:r>
          </w:p>
        </w:tc>
      </w:tr>
      <w:tr w:rsidR="002B11F8" w:rsidRPr="00AB48C3" w:rsidTr="00DD78F1">
        <w:tc>
          <w:tcPr>
            <w:tcW w:w="9355" w:type="dxa"/>
          </w:tcPr>
          <w:p w:rsidR="002B11F8" w:rsidRPr="00AB48C3" w:rsidRDefault="002B11F8" w:rsidP="002B11F8">
            <w:pPr>
              <w:pStyle w:val="ListParagraph"/>
              <w:numPr>
                <w:ilvl w:val="0"/>
                <w:numId w:val="2"/>
              </w:numPr>
              <w:rPr>
                <w:rFonts w:cstheme="minorHAnsi"/>
                <w:u w:val="single"/>
              </w:rPr>
            </w:pPr>
            <w:r w:rsidRPr="00AB48C3">
              <w:rPr>
                <w:rFonts w:cstheme="minorHAnsi"/>
                <w:u w:val="single"/>
              </w:rPr>
              <w:t>Experience</w:t>
            </w:r>
            <w:r w:rsidR="00995C55" w:rsidRPr="00AB48C3">
              <w:rPr>
                <w:rFonts w:cstheme="minorHAnsi"/>
                <w:u w:val="single"/>
              </w:rPr>
              <w:t xml:space="preserve"> in World Bank funded project procurement</w:t>
            </w:r>
          </w:p>
          <w:p w:rsidR="002E27BE" w:rsidRPr="00AB48C3" w:rsidRDefault="002E27BE" w:rsidP="002E27BE">
            <w:pPr>
              <w:pStyle w:val="ListParagraph"/>
              <w:rPr>
                <w:rFonts w:cstheme="minorHAnsi"/>
              </w:rPr>
            </w:pPr>
            <w:r w:rsidRPr="00AB48C3">
              <w:rPr>
                <w:rFonts w:cstheme="minorHAnsi"/>
              </w:rPr>
              <w:t>N/A</w:t>
            </w:r>
          </w:p>
        </w:tc>
      </w:tr>
      <w:tr w:rsidR="00995C55" w:rsidRPr="00AB48C3" w:rsidTr="00DD78F1">
        <w:tc>
          <w:tcPr>
            <w:tcW w:w="9355" w:type="dxa"/>
          </w:tcPr>
          <w:p w:rsidR="00995C55" w:rsidRPr="00AB48C3" w:rsidRDefault="00995C55" w:rsidP="002B11F8">
            <w:pPr>
              <w:pStyle w:val="ListParagraph"/>
              <w:numPr>
                <w:ilvl w:val="0"/>
                <w:numId w:val="2"/>
              </w:numPr>
              <w:rPr>
                <w:rFonts w:cstheme="minorHAnsi"/>
                <w:u w:val="single"/>
              </w:rPr>
            </w:pPr>
            <w:r w:rsidRPr="00AB48C3">
              <w:rPr>
                <w:rFonts w:cstheme="minorHAnsi"/>
                <w:u w:val="single"/>
              </w:rPr>
              <w:t>Are there a formal procedure for reporting? Describe</w:t>
            </w:r>
          </w:p>
          <w:p w:rsidR="002E27BE" w:rsidRPr="00AB48C3" w:rsidRDefault="002E27BE" w:rsidP="002E27BE">
            <w:pPr>
              <w:pStyle w:val="ListParagraph"/>
              <w:rPr>
                <w:rFonts w:cstheme="minorHAnsi"/>
              </w:rPr>
            </w:pPr>
            <w:r w:rsidRPr="00AB48C3">
              <w:rPr>
                <w:rFonts w:cstheme="minorHAnsi"/>
              </w:rPr>
              <w:t>Reporting procedures are conducting</w:t>
            </w:r>
            <w:r w:rsidR="00AC3222" w:rsidRPr="00AB48C3">
              <w:rPr>
                <w:rFonts w:cstheme="minorHAnsi"/>
              </w:rPr>
              <w:t xml:space="preserve"> according to the </w:t>
            </w:r>
            <w:r w:rsidRPr="00AB48C3">
              <w:rPr>
                <w:rFonts w:cstheme="minorHAnsi"/>
              </w:rPr>
              <w:t>Law of Georgia on “State Procurement” through electronic system.</w:t>
            </w:r>
          </w:p>
        </w:tc>
      </w:tr>
    </w:tbl>
    <w:p w:rsidR="002B11F8" w:rsidRPr="00AB48C3" w:rsidRDefault="002B11F8" w:rsidP="002B11F8">
      <w:pPr>
        <w:rPr>
          <w:rFonts w:cstheme="minorHAnsi"/>
        </w:rPr>
      </w:pPr>
    </w:p>
    <w:p w:rsidR="002B11F8" w:rsidRPr="00AB48C3" w:rsidRDefault="002B11F8" w:rsidP="002B11F8">
      <w:pPr>
        <w:rPr>
          <w:rFonts w:cstheme="minorHAnsi"/>
        </w:rPr>
      </w:pPr>
    </w:p>
    <w:p w:rsidR="00AC3222" w:rsidRPr="00AB48C3" w:rsidRDefault="00AC3222" w:rsidP="002B11F8">
      <w:pPr>
        <w:rPr>
          <w:rFonts w:cstheme="minorHAnsi"/>
        </w:rPr>
      </w:pPr>
    </w:p>
    <w:p w:rsidR="005E1993" w:rsidRPr="00AB48C3" w:rsidRDefault="005E1993" w:rsidP="002B11F8">
      <w:pPr>
        <w:rPr>
          <w:rFonts w:cstheme="minorHAnsi"/>
        </w:rPr>
      </w:pPr>
    </w:p>
    <w:tbl>
      <w:tblPr>
        <w:tblStyle w:val="TableGrid"/>
        <w:tblpPr w:leftFromText="180" w:rightFromText="180" w:vertAnchor="text" w:horzAnchor="margin" w:tblpY="927"/>
        <w:tblW w:w="9355" w:type="dxa"/>
        <w:tblLook w:val="04A0" w:firstRow="1" w:lastRow="0" w:firstColumn="1" w:lastColumn="0" w:noHBand="0" w:noVBand="1"/>
      </w:tblPr>
      <w:tblGrid>
        <w:gridCol w:w="9355"/>
      </w:tblGrid>
      <w:tr w:rsidR="00995C55" w:rsidRPr="00AB48C3" w:rsidTr="00DD78F1">
        <w:tc>
          <w:tcPr>
            <w:tcW w:w="9355" w:type="dxa"/>
          </w:tcPr>
          <w:p w:rsidR="00995C55" w:rsidRPr="00AB48C3" w:rsidRDefault="00995C55" w:rsidP="00DD78F1">
            <w:pPr>
              <w:jc w:val="center"/>
              <w:rPr>
                <w:rFonts w:cstheme="minorHAnsi"/>
                <w:b/>
                <w:bCs/>
              </w:rPr>
            </w:pPr>
            <w:r w:rsidRPr="00AB48C3">
              <w:rPr>
                <w:rFonts w:cstheme="minorHAnsi"/>
                <w:b/>
                <w:bCs/>
              </w:rPr>
              <w:t>C – Contract Management</w:t>
            </w:r>
          </w:p>
        </w:tc>
      </w:tr>
      <w:tr w:rsidR="00995C55" w:rsidRPr="00AB48C3" w:rsidTr="00DD78F1">
        <w:tc>
          <w:tcPr>
            <w:tcW w:w="9355" w:type="dxa"/>
          </w:tcPr>
          <w:p w:rsidR="00995C55" w:rsidRPr="00AB48C3" w:rsidRDefault="00995C55" w:rsidP="00995C55">
            <w:pPr>
              <w:pStyle w:val="ListParagraph"/>
              <w:numPr>
                <w:ilvl w:val="0"/>
                <w:numId w:val="3"/>
              </w:numPr>
              <w:rPr>
                <w:rFonts w:cstheme="minorHAnsi"/>
                <w:u w:val="single"/>
              </w:rPr>
            </w:pPr>
            <w:r w:rsidRPr="00AB48C3">
              <w:rPr>
                <w:rFonts w:cstheme="minorHAnsi"/>
                <w:u w:val="single"/>
              </w:rPr>
              <w:t>Are there manual or computerized procurement and/or contract monitoring systems in use?</w:t>
            </w:r>
          </w:p>
          <w:p w:rsidR="00AC3222" w:rsidRPr="00AB48C3" w:rsidRDefault="00AC3222" w:rsidP="00903F72">
            <w:pPr>
              <w:pStyle w:val="ListParagraph"/>
              <w:rPr>
                <w:rFonts w:cstheme="minorHAnsi"/>
              </w:rPr>
            </w:pPr>
            <w:r w:rsidRPr="00AB48C3">
              <w:rPr>
                <w:rFonts w:cstheme="minorHAnsi"/>
              </w:rPr>
              <w:t xml:space="preserve">The procurement procedure </w:t>
            </w:r>
            <w:proofErr w:type="gramStart"/>
            <w:r w:rsidR="00903F72" w:rsidRPr="00AB48C3">
              <w:rPr>
                <w:rFonts w:cstheme="minorHAnsi"/>
              </w:rPr>
              <w:t>is</w:t>
            </w:r>
            <w:r w:rsidRPr="00AB48C3">
              <w:rPr>
                <w:rFonts w:cstheme="minorHAnsi"/>
              </w:rPr>
              <w:t xml:space="preserve"> conducted</w:t>
            </w:r>
            <w:proofErr w:type="gramEnd"/>
            <w:r w:rsidRPr="00AB48C3">
              <w:rPr>
                <w:rFonts w:cstheme="minorHAnsi"/>
              </w:rPr>
              <w:t xml:space="preserve"> by using state procurement system.</w:t>
            </w:r>
          </w:p>
        </w:tc>
      </w:tr>
      <w:tr w:rsidR="00995C55" w:rsidRPr="00AB48C3" w:rsidTr="00DD78F1">
        <w:tc>
          <w:tcPr>
            <w:tcW w:w="9355" w:type="dxa"/>
          </w:tcPr>
          <w:p w:rsidR="00995C55" w:rsidRPr="00AB48C3" w:rsidRDefault="00995C55" w:rsidP="00995C55">
            <w:pPr>
              <w:pStyle w:val="ListParagraph"/>
              <w:numPr>
                <w:ilvl w:val="0"/>
                <w:numId w:val="3"/>
              </w:numPr>
              <w:rPr>
                <w:rFonts w:cstheme="minorHAnsi"/>
                <w:u w:val="single"/>
              </w:rPr>
            </w:pPr>
            <w:proofErr w:type="gramStart"/>
            <w:r w:rsidRPr="00AB48C3">
              <w:rPr>
                <w:rFonts w:cstheme="minorHAnsi"/>
                <w:u w:val="single"/>
              </w:rPr>
              <w:t>Are suppliers and contractors generally paid</w:t>
            </w:r>
            <w:proofErr w:type="gramEnd"/>
            <w:r w:rsidRPr="00AB48C3">
              <w:rPr>
                <w:rFonts w:cstheme="minorHAnsi"/>
                <w:u w:val="single"/>
              </w:rPr>
              <w:t xml:space="preserve"> on time?</w:t>
            </w:r>
          </w:p>
          <w:p w:rsidR="00AC3222" w:rsidRPr="00AB48C3" w:rsidRDefault="00AC3222" w:rsidP="00903F72">
            <w:pPr>
              <w:pStyle w:val="ListParagraph"/>
              <w:rPr>
                <w:rFonts w:cstheme="minorHAnsi"/>
              </w:rPr>
            </w:pPr>
            <w:r w:rsidRPr="00AB48C3">
              <w:rPr>
                <w:rFonts w:cstheme="minorHAnsi"/>
              </w:rPr>
              <w:t xml:space="preserve">In general, the payment </w:t>
            </w:r>
            <w:proofErr w:type="gramStart"/>
            <w:r w:rsidRPr="00AB48C3">
              <w:rPr>
                <w:rFonts w:cstheme="minorHAnsi"/>
              </w:rPr>
              <w:t>is done</w:t>
            </w:r>
            <w:proofErr w:type="gramEnd"/>
            <w:r w:rsidRPr="00AB48C3">
              <w:rPr>
                <w:rFonts w:cstheme="minorHAnsi"/>
              </w:rPr>
              <w:t xml:space="preserve"> on time, based on </w:t>
            </w:r>
            <w:r w:rsidR="00903F72" w:rsidRPr="00AB48C3">
              <w:rPr>
                <w:rFonts w:cstheme="minorHAnsi"/>
              </w:rPr>
              <w:t xml:space="preserve">the </w:t>
            </w:r>
            <w:r w:rsidRPr="00AB48C3">
              <w:rPr>
                <w:rFonts w:cstheme="minorHAnsi"/>
              </w:rPr>
              <w:t xml:space="preserve">terms of the </w:t>
            </w:r>
            <w:r w:rsidR="00903F72" w:rsidRPr="00AB48C3">
              <w:rPr>
                <w:rFonts w:cstheme="minorHAnsi"/>
              </w:rPr>
              <w:t>contract</w:t>
            </w:r>
            <w:r w:rsidRPr="00AB48C3">
              <w:rPr>
                <w:rFonts w:cstheme="minorHAnsi"/>
              </w:rPr>
              <w:t>.</w:t>
            </w:r>
          </w:p>
        </w:tc>
      </w:tr>
      <w:tr w:rsidR="00995C55" w:rsidRPr="00AB48C3" w:rsidTr="00DD78F1">
        <w:tc>
          <w:tcPr>
            <w:tcW w:w="9355" w:type="dxa"/>
          </w:tcPr>
          <w:p w:rsidR="00AC3222" w:rsidRPr="00AB48C3" w:rsidRDefault="00995C55" w:rsidP="00995C55">
            <w:pPr>
              <w:pStyle w:val="ListParagraph"/>
              <w:numPr>
                <w:ilvl w:val="0"/>
                <w:numId w:val="3"/>
              </w:numPr>
              <w:rPr>
                <w:rFonts w:cstheme="minorHAnsi"/>
                <w:u w:val="single"/>
              </w:rPr>
            </w:pPr>
            <w:r w:rsidRPr="00AB48C3">
              <w:rPr>
                <w:rFonts w:cstheme="minorHAnsi"/>
                <w:u w:val="single"/>
              </w:rPr>
              <w:t>Are there appropriate procedures to monitor delivery of goods and services to verify quantity, quality and timeliness?</w:t>
            </w:r>
            <w:r w:rsidR="007A5356" w:rsidRPr="00AB48C3">
              <w:rPr>
                <w:rFonts w:cstheme="minorHAnsi"/>
                <w:u w:val="single"/>
                <w:lang w:val="ka-GE"/>
              </w:rPr>
              <w:t xml:space="preserve"> </w:t>
            </w:r>
          </w:p>
          <w:p w:rsidR="00AE4C08" w:rsidRPr="00AB48C3" w:rsidRDefault="00396533" w:rsidP="00AE4C08">
            <w:pPr>
              <w:pStyle w:val="ListParagraph"/>
              <w:rPr>
                <w:rFonts w:cstheme="minorHAnsi"/>
              </w:rPr>
            </w:pPr>
            <w:r w:rsidRPr="00AB48C3">
              <w:rPr>
                <w:rFonts w:cstheme="minorHAnsi"/>
              </w:rPr>
              <w:t>Each a</w:t>
            </w:r>
            <w:r w:rsidR="00AC3222" w:rsidRPr="00AB48C3">
              <w:rPr>
                <w:rFonts w:cstheme="minorHAnsi"/>
              </w:rPr>
              <w:t xml:space="preserve">greement on state procurement includes supervision of the </w:t>
            </w:r>
            <w:r w:rsidRPr="00AB48C3">
              <w:rPr>
                <w:rFonts w:cstheme="minorHAnsi"/>
              </w:rPr>
              <w:t>a</w:t>
            </w:r>
            <w:r w:rsidR="00AC3222" w:rsidRPr="00AB48C3">
              <w:rPr>
                <w:rFonts w:cstheme="minorHAnsi"/>
              </w:rPr>
              <w:t>greement by the relevant person or team defined by the procurer</w:t>
            </w:r>
            <w:r w:rsidR="00AE4C08" w:rsidRPr="00AB48C3">
              <w:rPr>
                <w:rFonts w:cstheme="minorHAnsi"/>
              </w:rPr>
              <w:t xml:space="preserve"> in advance in order to supervise (delivery terms, quantity and quality of the goods) implementation of the agreement.  </w:t>
            </w:r>
            <w:r w:rsidR="00AC3222" w:rsidRPr="00AB48C3">
              <w:rPr>
                <w:rFonts w:cstheme="minorHAnsi"/>
              </w:rPr>
              <w:t xml:space="preserve"> </w:t>
            </w:r>
          </w:p>
          <w:p w:rsidR="00995C55" w:rsidRPr="00AB48C3" w:rsidRDefault="00995C55" w:rsidP="00AC3222">
            <w:pPr>
              <w:pStyle w:val="ListParagraph"/>
              <w:rPr>
                <w:rFonts w:cstheme="minorHAnsi"/>
              </w:rPr>
            </w:pPr>
          </w:p>
        </w:tc>
      </w:tr>
      <w:tr w:rsidR="00995C55" w:rsidRPr="00AB48C3" w:rsidTr="00DD78F1">
        <w:tc>
          <w:tcPr>
            <w:tcW w:w="9355" w:type="dxa"/>
          </w:tcPr>
          <w:p w:rsidR="007521BF" w:rsidRPr="00AB48C3" w:rsidRDefault="00995C55" w:rsidP="00995C55">
            <w:pPr>
              <w:pStyle w:val="ListParagraph"/>
              <w:numPr>
                <w:ilvl w:val="0"/>
                <w:numId w:val="3"/>
              </w:numPr>
              <w:rPr>
                <w:rFonts w:cstheme="minorHAnsi"/>
                <w:u w:val="single"/>
              </w:rPr>
            </w:pPr>
            <w:r w:rsidRPr="00AB48C3">
              <w:rPr>
                <w:rFonts w:cstheme="minorHAnsi"/>
                <w:u w:val="single"/>
              </w:rPr>
              <w:t xml:space="preserve">Are works contracts supervised by independent Engineers? </w:t>
            </w:r>
            <w:proofErr w:type="gramStart"/>
            <w:r w:rsidRPr="00AB48C3">
              <w:rPr>
                <w:rFonts w:cstheme="minorHAnsi"/>
                <w:u w:val="single"/>
              </w:rPr>
              <w:t>Does an employee of Employer act as Engineer or Project Manager in some cases?</w:t>
            </w:r>
            <w:proofErr w:type="gramEnd"/>
            <w:r w:rsidR="007A5356" w:rsidRPr="00AB48C3">
              <w:rPr>
                <w:rFonts w:cstheme="minorHAnsi"/>
                <w:u w:val="single"/>
                <w:lang w:val="ka-GE"/>
              </w:rPr>
              <w:t xml:space="preserve"> </w:t>
            </w:r>
          </w:p>
          <w:p w:rsidR="007521BF" w:rsidRPr="00AB48C3" w:rsidRDefault="007521BF" w:rsidP="007857C3">
            <w:pPr>
              <w:pStyle w:val="ListParagraph"/>
              <w:rPr>
                <w:rFonts w:cstheme="minorHAnsi"/>
              </w:rPr>
            </w:pPr>
            <w:r w:rsidRPr="00AB48C3">
              <w:rPr>
                <w:rFonts w:cstheme="minorHAnsi"/>
              </w:rPr>
              <w:t xml:space="preserve">During procurement of the construction works, there are relevant employees in the Ministry who are involved in planning, implementation and supervision of the construction works. After completion of the project, in some cases, independent expert’s </w:t>
            </w:r>
            <w:r w:rsidR="007857C3" w:rsidRPr="00AB48C3">
              <w:rPr>
                <w:rFonts w:cstheme="minorHAnsi"/>
              </w:rPr>
              <w:t xml:space="preserve">conclusion </w:t>
            </w:r>
            <w:proofErr w:type="gramStart"/>
            <w:r w:rsidR="007857C3" w:rsidRPr="00AB48C3">
              <w:rPr>
                <w:rFonts w:cstheme="minorHAnsi"/>
              </w:rPr>
              <w:t>could be used</w:t>
            </w:r>
            <w:proofErr w:type="gramEnd"/>
            <w:r w:rsidR="007857C3" w:rsidRPr="00AB48C3">
              <w:rPr>
                <w:rFonts w:cstheme="minorHAnsi"/>
              </w:rPr>
              <w:t>.</w:t>
            </w:r>
          </w:p>
          <w:p w:rsidR="00AE4C08" w:rsidRPr="00AB48C3" w:rsidRDefault="00AE4C08" w:rsidP="00903F72">
            <w:pPr>
              <w:rPr>
                <w:rFonts w:cstheme="minorHAnsi"/>
              </w:rPr>
            </w:pPr>
          </w:p>
        </w:tc>
      </w:tr>
      <w:tr w:rsidR="00995C55" w:rsidRPr="00AB48C3" w:rsidTr="00DD78F1">
        <w:tc>
          <w:tcPr>
            <w:tcW w:w="9355" w:type="dxa"/>
          </w:tcPr>
          <w:p w:rsidR="00995C55" w:rsidRPr="00AB48C3" w:rsidRDefault="00995C55" w:rsidP="00995C55">
            <w:pPr>
              <w:pStyle w:val="ListParagraph"/>
              <w:numPr>
                <w:ilvl w:val="0"/>
                <w:numId w:val="3"/>
              </w:numPr>
              <w:rPr>
                <w:rFonts w:cstheme="minorHAnsi"/>
                <w:u w:val="single"/>
              </w:rPr>
            </w:pPr>
            <w:proofErr w:type="gramStart"/>
            <w:r w:rsidRPr="00AB48C3">
              <w:rPr>
                <w:rFonts w:cstheme="minorHAnsi"/>
                <w:u w:val="single"/>
              </w:rPr>
              <w:t>Are procurement evaluations/audits conducted</w:t>
            </w:r>
            <w:proofErr w:type="gramEnd"/>
            <w:r w:rsidRPr="00AB48C3">
              <w:rPr>
                <w:rFonts w:cstheme="minorHAnsi"/>
                <w:u w:val="single"/>
              </w:rPr>
              <w:t>?</w:t>
            </w:r>
          </w:p>
          <w:p w:rsidR="007857C3" w:rsidRPr="00AB48C3" w:rsidRDefault="007857C3" w:rsidP="007857C3">
            <w:pPr>
              <w:pStyle w:val="ListParagraph"/>
              <w:rPr>
                <w:rFonts w:cstheme="minorHAnsi"/>
              </w:rPr>
            </w:pPr>
            <w:r w:rsidRPr="00AB48C3">
              <w:rPr>
                <w:rFonts w:cstheme="minorHAnsi"/>
              </w:rPr>
              <w:t xml:space="preserve">Procurement monitoring </w:t>
            </w:r>
            <w:proofErr w:type="gramStart"/>
            <w:r w:rsidRPr="00AB48C3">
              <w:rPr>
                <w:rFonts w:cstheme="minorHAnsi"/>
              </w:rPr>
              <w:t>is conducted</w:t>
            </w:r>
            <w:proofErr w:type="gramEnd"/>
            <w:r w:rsidRPr="00AB48C3">
              <w:rPr>
                <w:rFonts w:cstheme="minorHAnsi"/>
              </w:rPr>
              <w:t xml:space="preserve"> by the State Procurement Agency. </w:t>
            </w:r>
          </w:p>
          <w:p w:rsidR="007857C3" w:rsidRPr="00AB48C3" w:rsidRDefault="007857C3" w:rsidP="007857C3">
            <w:pPr>
              <w:pStyle w:val="ListParagraph"/>
              <w:rPr>
                <w:rFonts w:cstheme="minorHAnsi"/>
              </w:rPr>
            </w:pPr>
          </w:p>
        </w:tc>
      </w:tr>
      <w:tr w:rsidR="00995C55" w:rsidRPr="00AB48C3" w:rsidTr="00DD78F1">
        <w:tc>
          <w:tcPr>
            <w:tcW w:w="9355" w:type="dxa"/>
          </w:tcPr>
          <w:p w:rsidR="00995C55" w:rsidRPr="00AB48C3" w:rsidRDefault="00995C55" w:rsidP="00995C55">
            <w:pPr>
              <w:pStyle w:val="ListParagraph"/>
              <w:numPr>
                <w:ilvl w:val="0"/>
                <w:numId w:val="3"/>
              </w:numPr>
              <w:rPr>
                <w:rFonts w:cstheme="minorHAnsi"/>
                <w:u w:val="single"/>
              </w:rPr>
            </w:pPr>
            <w:r w:rsidRPr="00AB48C3">
              <w:rPr>
                <w:rFonts w:cstheme="minorHAnsi"/>
                <w:u w:val="single"/>
              </w:rPr>
              <w:t>Number of trained contract management staff</w:t>
            </w:r>
          </w:p>
          <w:p w:rsidR="007A5356" w:rsidRPr="00AB48C3" w:rsidRDefault="007857C3" w:rsidP="007A5356">
            <w:pPr>
              <w:pStyle w:val="ListParagraph"/>
              <w:rPr>
                <w:rFonts w:cstheme="minorHAnsi"/>
              </w:rPr>
            </w:pPr>
            <w:r w:rsidRPr="00AB48C3">
              <w:rPr>
                <w:rFonts w:cstheme="minorHAnsi"/>
              </w:rPr>
              <w:t xml:space="preserve">There is no special unit to conduct management of the contract. Considering the thematic topics of the procured goods/service, the relevant person is defend for this purpose. </w:t>
            </w:r>
          </w:p>
        </w:tc>
      </w:tr>
    </w:tbl>
    <w:p w:rsidR="002B11F8" w:rsidRPr="00AB48C3" w:rsidRDefault="002B11F8" w:rsidP="002B11F8">
      <w:pPr>
        <w:rPr>
          <w:rFonts w:cstheme="minorHAnsi"/>
        </w:rPr>
      </w:pPr>
    </w:p>
    <w:p w:rsidR="00995C55" w:rsidRPr="00AB48C3" w:rsidRDefault="00995C55" w:rsidP="00995C55">
      <w:pPr>
        <w:rPr>
          <w:rFonts w:cstheme="minorHAnsi"/>
        </w:rPr>
      </w:pPr>
    </w:p>
    <w:p w:rsidR="00995C55" w:rsidRPr="00AB48C3" w:rsidRDefault="00995C55" w:rsidP="00995C55">
      <w:pPr>
        <w:rPr>
          <w:rFonts w:cstheme="minorHAnsi"/>
        </w:rPr>
      </w:pPr>
    </w:p>
    <w:p w:rsidR="00995C55" w:rsidRPr="00AB48C3" w:rsidRDefault="00995C55" w:rsidP="00995C55">
      <w:pPr>
        <w:rPr>
          <w:rFonts w:cstheme="minorHAnsi"/>
        </w:rPr>
      </w:pPr>
    </w:p>
    <w:tbl>
      <w:tblPr>
        <w:tblStyle w:val="TableGrid"/>
        <w:tblpPr w:leftFromText="180" w:rightFromText="180" w:vertAnchor="text" w:horzAnchor="margin" w:tblpY="927"/>
        <w:tblW w:w="9355" w:type="dxa"/>
        <w:tblLook w:val="04A0" w:firstRow="1" w:lastRow="0" w:firstColumn="1" w:lastColumn="0" w:noHBand="0" w:noVBand="1"/>
      </w:tblPr>
      <w:tblGrid>
        <w:gridCol w:w="9355"/>
      </w:tblGrid>
      <w:tr w:rsidR="00995C55" w:rsidRPr="00AB48C3" w:rsidTr="00DD78F1">
        <w:tc>
          <w:tcPr>
            <w:tcW w:w="9355" w:type="dxa"/>
          </w:tcPr>
          <w:p w:rsidR="00995C55" w:rsidRPr="00AB48C3" w:rsidRDefault="00995C55" w:rsidP="00DD78F1">
            <w:pPr>
              <w:jc w:val="center"/>
              <w:rPr>
                <w:rFonts w:cstheme="minorHAnsi"/>
                <w:b/>
                <w:bCs/>
              </w:rPr>
            </w:pPr>
            <w:r w:rsidRPr="00AB48C3">
              <w:rPr>
                <w:rFonts w:cstheme="minorHAnsi"/>
                <w:b/>
                <w:bCs/>
              </w:rPr>
              <w:t>D – Current Market Overview</w:t>
            </w:r>
          </w:p>
        </w:tc>
      </w:tr>
      <w:tr w:rsidR="00995C55" w:rsidRPr="00AB48C3" w:rsidTr="00DD78F1">
        <w:tc>
          <w:tcPr>
            <w:tcW w:w="9355" w:type="dxa"/>
          </w:tcPr>
          <w:p w:rsidR="00995C55" w:rsidRPr="00AB48C3" w:rsidRDefault="00672001" w:rsidP="00995C55">
            <w:pPr>
              <w:pStyle w:val="ListParagraph"/>
              <w:numPr>
                <w:ilvl w:val="0"/>
                <w:numId w:val="4"/>
              </w:numPr>
              <w:rPr>
                <w:rFonts w:cstheme="minorHAnsi"/>
                <w:u w:val="single"/>
              </w:rPr>
            </w:pPr>
            <w:proofErr w:type="gramStart"/>
            <w:r w:rsidRPr="00AB48C3">
              <w:rPr>
                <w:rFonts w:cstheme="minorHAnsi"/>
                <w:u w:val="single"/>
              </w:rPr>
              <w:t>Is the market analysis systematically conducted</w:t>
            </w:r>
            <w:proofErr w:type="gramEnd"/>
            <w:r w:rsidRPr="00AB48C3">
              <w:rPr>
                <w:rFonts w:cstheme="minorHAnsi"/>
                <w:u w:val="single"/>
              </w:rPr>
              <w:t xml:space="preserve">? </w:t>
            </w:r>
          </w:p>
          <w:p w:rsidR="007857C3" w:rsidRPr="00AB48C3" w:rsidRDefault="007857C3" w:rsidP="007857C3">
            <w:pPr>
              <w:pStyle w:val="ListParagraph"/>
              <w:rPr>
                <w:rFonts w:cstheme="minorHAnsi"/>
              </w:rPr>
            </w:pPr>
            <w:r w:rsidRPr="00AB48C3">
              <w:rPr>
                <w:rFonts w:cstheme="minorHAnsi"/>
              </w:rPr>
              <w:t xml:space="preserve">Market analysis is conducted systematically, to the extent possible </w:t>
            </w:r>
          </w:p>
        </w:tc>
      </w:tr>
      <w:tr w:rsidR="00995C55" w:rsidRPr="00AB48C3" w:rsidTr="00DD78F1">
        <w:tc>
          <w:tcPr>
            <w:tcW w:w="9355" w:type="dxa"/>
          </w:tcPr>
          <w:p w:rsidR="00995C55" w:rsidRPr="00AB48C3" w:rsidRDefault="00672001" w:rsidP="00995C55">
            <w:pPr>
              <w:pStyle w:val="ListParagraph"/>
              <w:numPr>
                <w:ilvl w:val="0"/>
                <w:numId w:val="4"/>
              </w:numPr>
              <w:rPr>
                <w:rFonts w:cstheme="minorHAnsi"/>
                <w:u w:val="single"/>
              </w:rPr>
            </w:pPr>
            <w:r w:rsidRPr="00AB48C3">
              <w:rPr>
                <w:rFonts w:cstheme="minorHAnsi"/>
                <w:u w:val="single"/>
              </w:rPr>
              <w:t xml:space="preserve">How </w:t>
            </w:r>
            <w:proofErr w:type="gramStart"/>
            <w:r w:rsidRPr="00AB48C3">
              <w:rPr>
                <w:rFonts w:cstheme="minorHAnsi"/>
                <w:u w:val="single"/>
              </w:rPr>
              <w:t>is the procurement handled</w:t>
            </w:r>
            <w:proofErr w:type="gramEnd"/>
            <w:r w:rsidRPr="00AB48C3">
              <w:rPr>
                <w:rFonts w:cstheme="minorHAnsi"/>
                <w:u w:val="single"/>
              </w:rPr>
              <w:t xml:space="preserve"> under emergency? What procedure </w:t>
            </w:r>
            <w:proofErr w:type="gramStart"/>
            <w:r w:rsidRPr="00AB48C3">
              <w:rPr>
                <w:rFonts w:cstheme="minorHAnsi"/>
                <w:u w:val="single"/>
              </w:rPr>
              <w:t>is followed</w:t>
            </w:r>
            <w:proofErr w:type="gramEnd"/>
            <w:r w:rsidRPr="00AB48C3">
              <w:rPr>
                <w:rFonts w:cstheme="minorHAnsi"/>
                <w:u w:val="single"/>
              </w:rPr>
              <w:t xml:space="preserve">? How are the suppliers </w:t>
            </w:r>
            <w:proofErr w:type="gramStart"/>
            <w:r w:rsidRPr="00AB48C3">
              <w:rPr>
                <w:rFonts w:cstheme="minorHAnsi"/>
                <w:u w:val="single"/>
              </w:rPr>
              <w:t>identified</w:t>
            </w:r>
            <w:proofErr w:type="gramEnd"/>
            <w:r w:rsidRPr="00AB48C3">
              <w:rPr>
                <w:rFonts w:cstheme="minorHAnsi"/>
                <w:u w:val="single"/>
              </w:rPr>
              <w:t xml:space="preserve"> and reached out? What are the measures of market engagement?</w:t>
            </w:r>
          </w:p>
          <w:p w:rsidR="00903F72" w:rsidRPr="00AB48C3" w:rsidRDefault="007857C3" w:rsidP="00E64CCD">
            <w:pPr>
              <w:pStyle w:val="ListParagraph"/>
              <w:rPr>
                <w:rFonts w:cstheme="minorHAnsi"/>
              </w:rPr>
            </w:pPr>
            <w:proofErr w:type="gramStart"/>
            <w:r w:rsidRPr="00AB48C3">
              <w:rPr>
                <w:rFonts w:cstheme="minorHAnsi"/>
              </w:rPr>
              <w:t>First of all</w:t>
            </w:r>
            <w:proofErr w:type="gramEnd"/>
            <w:r w:rsidRPr="00AB48C3">
              <w:rPr>
                <w:rFonts w:cstheme="minorHAnsi"/>
              </w:rPr>
              <w:t>, during emer</w:t>
            </w:r>
            <w:r w:rsidR="009E6B69" w:rsidRPr="00AB48C3">
              <w:rPr>
                <w:rFonts w:cstheme="minorHAnsi"/>
              </w:rPr>
              <w:t>gency situation</w:t>
            </w:r>
            <w:r w:rsidRPr="00AB48C3">
              <w:rPr>
                <w:rFonts w:cstheme="minorHAnsi"/>
              </w:rPr>
              <w:t xml:space="preserve">, is considered </w:t>
            </w:r>
            <w:r w:rsidR="00903F72" w:rsidRPr="00AB48C3">
              <w:rPr>
                <w:rFonts w:cstheme="minorHAnsi"/>
              </w:rPr>
              <w:t xml:space="preserve">locally </w:t>
            </w:r>
            <w:r w:rsidR="009E6B69" w:rsidRPr="00AB48C3">
              <w:rPr>
                <w:rFonts w:cstheme="minorHAnsi"/>
              </w:rPr>
              <w:t>existed</w:t>
            </w:r>
            <w:r w:rsidR="00903F72" w:rsidRPr="00AB48C3">
              <w:rPr>
                <w:rFonts w:cstheme="minorHAnsi"/>
              </w:rPr>
              <w:t xml:space="preserve"> goods</w:t>
            </w:r>
            <w:r w:rsidRPr="00AB48C3">
              <w:rPr>
                <w:rFonts w:cstheme="minorHAnsi"/>
              </w:rPr>
              <w:t xml:space="preserve"> and the terms of delivery. Therefore, the priority </w:t>
            </w:r>
            <w:proofErr w:type="gramStart"/>
            <w:r w:rsidRPr="00AB48C3">
              <w:rPr>
                <w:rFonts w:cstheme="minorHAnsi"/>
              </w:rPr>
              <w:t>is given</w:t>
            </w:r>
            <w:proofErr w:type="gramEnd"/>
            <w:r w:rsidRPr="00AB48C3">
              <w:rPr>
                <w:rFonts w:cstheme="minorHAnsi"/>
              </w:rPr>
              <w:t xml:space="preserve"> to </w:t>
            </w:r>
            <w:r w:rsidR="009E6B69" w:rsidRPr="00AB48C3">
              <w:rPr>
                <w:rFonts w:cstheme="minorHAnsi"/>
              </w:rPr>
              <w:t xml:space="preserve">the </w:t>
            </w:r>
            <w:r w:rsidR="00E64CCD" w:rsidRPr="00AB48C3">
              <w:rPr>
                <w:rFonts w:cstheme="minorHAnsi"/>
              </w:rPr>
              <w:t>goods</w:t>
            </w:r>
            <w:r w:rsidR="00903F72" w:rsidRPr="00AB48C3">
              <w:rPr>
                <w:rFonts w:cstheme="minorHAnsi"/>
              </w:rPr>
              <w:t xml:space="preserve"> provided by local venders.</w:t>
            </w:r>
          </w:p>
          <w:p w:rsidR="007A5356" w:rsidRPr="00AB48C3" w:rsidRDefault="00E64CCD" w:rsidP="009E6B69">
            <w:pPr>
              <w:pStyle w:val="ListParagraph"/>
              <w:rPr>
                <w:rFonts w:cstheme="minorHAnsi"/>
                <w:lang w:val="ka-GE"/>
              </w:rPr>
            </w:pPr>
            <w:r w:rsidRPr="00AB48C3">
              <w:rPr>
                <w:rFonts w:cstheme="minorHAnsi"/>
              </w:rPr>
              <w:t xml:space="preserve">For </w:t>
            </w:r>
            <w:r w:rsidR="009E6B69" w:rsidRPr="00AB48C3">
              <w:rPr>
                <w:rFonts w:cstheme="minorHAnsi"/>
              </w:rPr>
              <w:t>procuring</w:t>
            </w:r>
            <w:r w:rsidRPr="00AB48C3">
              <w:rPr>
                <w:rFonts w:cstheme="minorHAnsi"/>
              </w:rPr>
              <w:t xml:space="preserve"> the goods</w:t>
            </w:r>
            <w:r w:rsidR="009E6B69" w:rsidRPr="00AB48C3">
              <w:rPr>
                <w:rFonts w:cstheme="minorHAnsi"/>
              </w:rPr>
              <w:t xml:space="preserve">, </w:t>
            </w:r>
            <w:r w:rsidRPr="00AB48C3">
              <w:rPr>
                <w:rFonts w:cstheme="minorHAnsi"/>
              </w:rPr>
              <w:t>agreement on simplified procurement</w:t>
            </w:r>
            <w:r w:rsidR="009E6B69" w:rsidRPr="00AB48C3">
              <w:rPr>
                <w:rFonts w:cstheme="minorHAnsi"/>
              </w:rPr>
              <w:t xml:space="preserve"> </w:t>
            </w:r>
            <w:proofErr w:type="gramStart"/>
            <w:r w:rsidR="009E6B69" w:rsidRPr="00AB48C3">
              <w:rPr>
                <w:rFonts w:cstheme="minorHAnsi"/>
              </w:rPr>
              <w:t>is concluded</w:t>
            </w:r>
            <w:proofErr w:type="gramEnd"/>
            <w:r w:rsidRPr="00AB48C3">
              <w:rPr>
                <w:rFonts w:cstheme="minorHAnsi"/>
              </w:rPr>
              <w:t xml:space="preserve">. </w:t>
            </w:r>
            <w:r w:rsidR="009E6B69" w:rsidRPr="00AB48C3">
              <w:rPr>
                <w:rFonts w:cstheme="minorHAnsi"/>
              </w:rPr>
              <w:t xml:space="preserve">Identification of supplier are conducted through the relevant </w:t>
            </w:r>
            <w:proofErr w:type="gramStart"/>
            <w:r w:rsidR="009E6B69" w:rsidRPr="00AB48C3">
              <w:rPr>
                <w:rFonts w:cstheme="minorHAnsi"/>
              </w:rPr>
              <w:t>data base</w:t>
            </w:r>
            <w:proofErr w:type="gramEnd"/>
            <w:r w:rsidR="009E6B69" w:rsidRPr="00AB48C3">
              <w:rPr>
                <w:rFonts w:cstheme="minorHAnsi"/>
              </w:rPr>
              <w:t>.</w:t>
            </w:r>
          </w:p>
        </w:tc>
      </w:tr>
      <w:tr w:rsidR="00995C55" w:rsidRPr="00AB48C3" w:rsidTr="00DD78F1">
        <w:tc>
          <w:tcPr>
            <w:tcW w:w="9355" w:type="dxa"/>
          </w:tcPr>
          <w:p w:rsidR="00995C55" w:rsidRPr="00AB48C3" w:rsidRDefault="00672001" w:rsidP="00995C55">
            <w:pPr>
              <w:pStyle w:val="ListParagraph"/>
              <w:numPr>
                <w:ilvl w:val="0"/>
                <w:numId w:val="4"/>
              </w:numPr>
              <w:rPr>
                <w:rFonts w:cstheme="minorHAnsi"/>
                <w:u w:val="single"/>
              </w:rPr>
            </w:pPr>
            <w:r w:rsidRPr="00AB48C3">
              <w:rPr>
                <w:rFonts w:cstheme="minorHAnsi"/>
                <w:u w:val="single"/>
              </w:rPr>
              <w:t xml:space="preserve">Are there identified goods or services to </w:t>
            </w:r>
            <w:proofErr w:type="gramStart"/>
            <w:r w:rsidRPr="00AB48C3">
              <w:rPr>
                <w:rFonts w:cstheme="minorHAnsi"/>
                <w:u w:val="single"/>
              </w:rPr>
              <w:t>be provided</w:t>
            </w:r>
            <w:proofErr w:type="gramEnd"/>
            <w:r w:rsidRPr="00AB48C3">
              <w:rPr>
                <w:rFonts w:cstheme="minorHAnsi"/>
                <w:u w:val="single"/>
              </w:rPr>
              <w:t xml:space="preserve"> by UN? If so what? If not, please make an urgent needs list with quantities</w:t>
            </w:r>
          </w:p>
          <w:p w:rsidR="007A5356" w:rsidRPr="00AB48C3" w:rsidRDefault="009E6B69" w:rsidP="007A5356">
            <w:pPr>
              <w:pStyle w:val="ListParagraph"/>
              <w:rPr>
                <w:rFonts w:cstheme="minorHAnsi"/>
              </w:rPr>
            </w:pPr>
            <w:r w:rsidRPr="00AB48C3">
              <w:rPr>
                <w:rFonts w:cstheme="minorHAnsi"/>
              </w:rPr>
              <w:lastRenderedPageBreak/>
              <w:t xml:space="preserve">WHO has provided </w:t>
            </w:r>
            <w:r w:rsidR="00C103B1" w:rsidRPr="00AB48C3">
              <w:rPr>
                <w:rFonts w:cstheme="minorHAnsi"/>
              </w:rPr>
              <w:t xml:space="preserve">the </w:t>
            </w:r>
            <w:r w:rsidR="00047A18" w:rsidRPr="00AB48C3">
              <w:rPr>
                <w:rFonts w:cstheme="minorHAnsi"/>
              </w:rPr>
              <w:t xml:space="preserve">Ministry with the </w:t>
            </w:r>
            <w:r w:rsidR="00C103B1" w:rsidRPr="00AB48C3">
              <w:rPr>
                <w:rFonts w:cstheme="minorHAnsi"/>
              </w:rPr>
              <w:t>following PPE:</w:t>
            </w:r>
          </w:p>
          <w:p w:rsidR="0016029A" w:rsidRPr="00C270CE" w:rsidRDefault="0016029A" w:rsidP="007A5356">
            <w:pPr>
              <w:pStyle w:val="ListParagraph"/>
              <w:rPr>
                <w:rFonts w:ascii="Sylfaen" w:hAnsi="Sylfaen" w:cstheme="minorHAnsi"/>
                <w:lang w:val="ka-GE"/>
              </w:rPr>
            </w:pPr>
            <w:r w:rsidRPr="00AB48C3">
              <w:rPr>
                <w:rFonts w:cstheme="minorHAnsi"/>
              </w:rPr>
              <w:t>Examination gloves</w:t>
            </w:r>
            <w:r w:rsidR="00047A18" w:rsidRPr="00AB48C3">
              <w:rPr>
                <w:rFonts w:cstheme="minorHAnsi"/>
              </w:rPr>
              <w:t xml:space="preserve"> M, L, XL – 10000 pair</w:t>
            </w:r>
          </w:p>
          <w:p w:rsidR="0016029A" w:rsidRPr="00AB48C3" w:rsidRDefault="0016029A" w:rsidP="007A5356">
            <w:pPr>
              <w:pStyle w:val="ListParagraph"/>
              <w:rPr>
                <w:rFonts w:cstheme="minorHAnsi"/>
              </w:rPr>
            </w:pPr>
            <w:r w:rsidRPr="00AB48C3">
              <w:rPr>
                <w:rFonts w:cstheme="minorHAnsi"/>
              </w:rPr>
              <w:t>Protective goggles</w:t>
            </w:r>
            <w:r w:rsidR="00047A18" w:rsidRPr="00AB48C3">
              <w:rPr>
                <w:rFonts w:cstheme="minorHAnsi"/>
              </w:rPr>
              <w:t xml:space="preserve"> – 200 unit</w:t>
            </w:r>
          </w:p>
          <w:p w:rsidR="0016029A" w:rsidRPr="00AB48C3" w:rsidRDefault="0016029A" w:rsidP="007A5356">
            <w:pPr>
              <w:pStyle w:val="ListParagraph"/>
              <w:rPr>
                <w:rFonts w:cstheme="minorHAnsi"/>
              </w:rPr>
            </w:pPr>
            <w:r w:rsidRPr="00AB48C3">
              <w:rPr>
                <w:rFonts w:cstheme="minorHAnsi"/>
              </w:rPr>
              <w:t>Face masks</w:t>
            </w:r>
            <w:r w:rsidR="00047A18" w:rsidRPr="00AB48C3">
              <w:rPr>
                <w:rFonts w:cstheme="minorHAnsi"/>
              </w:rPr>
              <w:t xml:space="preserve"> FFP2 – 200 unit</w:t>
            </w:r>
          </w:p>
          <w:p w:rsidR="005E1993" w:rsidRPr="00AB48C3" w:rsidRDefault="00047A18" w:rsidP="007A5356">
            <w:pPr>
              <w:pStyle w:val="ListParagraph"/>
              <w:rPr>
                <w:rFonts w:cstheme="minorHAnsi"/>
              </w:rPr>
            </w:pPr>
            <w:r w:rsidRPr="00AB48C3">
              <w:rPr>
                <w:rFonts w:cstheme="minorHAnsi"/>
              </w:rPr>
              <w:t>Surgical mask – 10 000 unit</w:t>
            </w:r>
          </w:p>
          <w:p w:rsidR="00C103B1" w:rsidRPr="00AB48C3" w:rsidRDefault="00047A18" w:rsidP="00047A18">
            <w:pPr>
              <w:pStyle w:val="ListParagraph"/>
              <w:rPr>
                <w:rFonts w:cstheme="minorHAnsi"/>
              </w:rPr>
            </w:pPr>
            <w:r w:rsidRPr="00AB48C3">
              <w:rPr>
                <w:rFonts w:cstheme="minorHAnsi"/>
              </w:rPr>
              <w:t>Gown L, XL – 1400 unit</w:t>
            </w:r>
          </w:p>
        </w:tc>
      </w:tr>
      <w:tr w:rsidR="00995C55" w:rsidRPr="00AB48C3" w:rsidTr="00DD78F1">
        <w:tc>
          <w:tcPr>
            <w:tcW w:w="9355" w:type="dxa"/>
          </w:tcPr>
          <w:p w:rsidR="00995C55" w:rsidRPr="00AB48C3" w:rsidRDefault="00672001" w:rsidP="00995C55">
            <w:pPr>
              <w:pStyle w:val="ListParagraph"/>
              <w:numPr>
                <w:ilvl w:val="0"/>
                <w:numId w:val="4"/>
              </w:numPr>
              <w:rPr>
                <w:rFonts w:cstheme="minorHAnsi"/>
                <w:u w:val="single"/>
              </w:rPr>
            </w:pPr>
            <w:r w:rsidRPr="00AB48C3">
              <w:rPr>
                <w:rFonts w:cstheme="minorHAnsi"/>
                <w:u w:val="single"/>
              </w:rPr>
              <w:lastRenderedPageBreak/>
              <w:t xml:space="preserve">Are there any goods or services provided by State Owned Enterprises? </w:t>
            </w:r>
          </w:p>
          <w:p w:rsidR="007A5356" w:rsidRPr="00AB48C3" w:rsidRDefault="005E1993" w:rsidP="0016029A">
            <w:pPr>
              <w:pStyle w:val="ListParagraph"/>
              <w:rPr>
                <w:rFonts w:cstheme="minorHAnsi"/>
              </w:rPr>
            </w:pPr>
            <w:r w:rsidRPr="00AB48C3">
              <w:rPr>
                <w:rFonts w:cstheme="minorHAnsi"/>
              </w:rPr>
              <w:t xml:space="preserve">Newly established state enterprise plans to hand over the Ministry 4 </w:t>
            </w:r>
            <w:r w:rsidR="0016029A" w:rsidRPr="00AB48C3">
              <w:rPr>
                <w:rFonts w:cstheme="minorHAnsi"/>
              </w:rPr>
              <w:t>million</w:t>
            </w:r>
            <w:r w:rsidR="00047A18" w:rsidRPr="00AB48C3">
              <w:rPr>
                <w:rFonts w:cstheme="minorHAnsi"/>
              </w:rPr>
              <w:t xml:space="preserve"> </w:t>
            </w:r>
            <w:proofErr w:type="gramStart"/>
            <w:r w:rsidR="00047A18" w:rsidRPr="00AB48C3">
              <w:rPr>
                <w:rFonts w:cstheme="minorHAnsi"/>
              </w:rPr>
              <w:t xml:space="preserve">face </w:t>
            </w:r>
            <w:r w:rsidRPr="00AB48C3">
              <w:rPr>
                <w:rFonts w:cstheme="minorHAnsi"/>
              </w:rPr>
              <w:t>masks</w:t>
            </w:r>
            <w:proofErr w:type="gramEnd"/>
            <w:r w:rsidRPr="00AB48C3">
              <w:rPr>
                <w:rFonts w:cstheme="minorHAnsi"/>
              </w:rPr>
              <w:t xml:space="preserve">. </w:t>
            </w:r>
          </w:p>
        </w:tc>
      </w:tr>
      <w:tr w:rsidR="00672001" w:rsidRPr="00AB48C3" w:rsidTr="00DD78F1">
        <w:tc>
          <w:tcPr>
            <w:tcW w:w="9355" w:type="dxa"/>
          </w:tcPr>
          <w:p w:rsidR="00672001" w:rsidRPr="00AB48C3" w:rsidRDefault="00672001" w:rsidP="00995C55">
            <w:pPr>
              <w:pStyle w:val="ListParagraph"/>
              <w:numPr>
                <w:ilvl w:val="0"/>
                <w:numId w:val="4"/>
              </w:numPr>
              <w:rPr>
                <w:rFonts w:cstheme="minorHAnsi"/>
                <w:u w:val="single"/>
              </w:rPr>
            </w:pPr>
            <w:r w:rsidRPr="00AB48C3">
              <w:rPr>
                <w:rFonts w:cstheme="minorHAnsi"/>
                <w:u w:val="single"/>
              </w:rPr>
              <w:t>To the extent possible, provide the details about how much of the needs are met by local market (if any) by product category</w:t>
            </w:r>
          </w:p>
          <w:p w:rsidR="007A5356" w:rsidRPr="00AB48C3" w:rsidRDefault="00E64CCD" w:rsidP="00E64CCD">
            <w:pPr>
              <w:pStyle w:val="ListParagraph"/>
              <w:rPr>
                <w:rFonts w:cstheme="minorHAnsi"/>
              </w:rPr>
            </w:pPr>
            <w:r w:rsidRPr="00AB48C3">
              <w:rPr>
                <w:rFonts w:cstheme="minorHAnsi"/>
              </w:rPr>
              <w:t xml:space="preserve">Considering pandemic situation, the demand on personal protective equipment is very high and local market only satisfies minimum requirements. Therefore, the replenishment of the stock </w:t>
            </w:r>
            <w:proofErr w:type="gramStart"/>
            <w:r w:rsidRPr="00AB48C3">
              <w:rPr>
                <w:rFonts w:cstheme="minorHAnsi"/>
              </w:rPr>
              <w:t>is carried out</w:t>
            </w:r>
            <w:proofErr w:type="gramEnd"/>
            <w:r w:rsidRPr="00AB48C3">
              <w:rPr>
                <w:rFonts w:cstheme="minorHAnsi"/>
              </w:rPr>
              <w:t xml:space="preserve"> </w:t>
            </w:r>
            <w:r w:rsidR="009E6B69" w:rsidRPr="00AB48C3">
              <w:rPr>
                <w:rFonts w:cstheme="minorHAnsi"/>
              </w:rPr>
              <w:t xml:space="preserve">by </w:t>
            </w:r>
            <w:r w:rsidRPr="00AB48C3">
              <w:rPr>
                <w:rFonts w:cstheme="minorHAnsi"/>
              </w:rPr>
              <w:t xml:space="preserve">imported goods. </w:t>
            </w:r>
          </w:p>
        </w:tc>
      </w:tr>
    </w:tbl>
    <w:p w:rsidR="00995C55" w:rsidRPr="00AB48C3" w:rsidRDefault="00995C55" w:rsidP="00995C55">
      <w:pPr>
        <w:rPr>
          <w:rFonts w:cstheme="minorHAnsi"/>
        </w:rPr>
      </w:pPr>
    </w:p>
    <w:p w:rsidR="00995C55" w:rsidRPr="00AB48C3" w:rsidRDefault="00995C55" w:rsidP="00995C55">
      <w:pPr>
        <w:rPr>
          <w:rFonts w:cstheme="minorHAnsi"/>
        </w:rPr>
      </w:pPr>
    </w:p>
    <w:p w:rsidR="00995C55" w:rsidRPr="00AB48C3" w:rsidRDefault="00995C55" w:rsidP="00995C55">
      <w:pPr>
        <w:rPr>
          <w:rFonts w:cstheme="minorHAnsi"/>
        </w:rPr>
      </w:pPr>
    </w:p>
    <w:p w:rsidR="00995C55" w:rsidRPr="00AB48C3" w:rsidRDefault="00995C55" w:rsidP="00995C55">
      <w:pPr>
        <w:rPr>
          <w:rFonts w:cstheme="minorHAnsi"/>
        </w:rPr>
      </w:pPr>
    </w:p>
    <w:bookmarkEnd w:id="0"/>
    <w:p w:rsidR="00995C55" w:rsidRPr="00AB48C3" w:rsidRDefault="00995C55" w:rsidP="00995C55">
      <w:pPr>
        <w:rPr>
          <w:rFonts w:cstheme="minorHAnsi"/>
        </w:rPr>
      </w:pPr>
    </w:p>
    <w:sectPr w:rsidR="00995C55" w:rsidRPr="00AB4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E0C9D"/>
    <w:multiLevelType w:val="hybridMultilevel"/>
    <w:tmpl w:val="1E445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024FD"/>
    <w:multiLevelType w:val="hybridMultilevel"/>
    <w:tmpl w:val="1E445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9B6D8A"/>
    <w:multiLevelType w:val="hybridMultilevel"/>
    <w:tmpl w:val="1E445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C604BD"/>
    <w:multiLevelType w:val="hybridMultilevel"/>
    <w:tmpl w:val="1E445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1F8"/>
    <w:rsid w:val="00047A18"/>
    <w:rsid w:val="0016029A"/>
    <w:rsid w:val="002B11F8"/>
    <w:rsid w:val="002E27BE"/>
    <w:rsid w:val="003337DB"/>
    <w:rsid w:val="00396533"/>
    <w:rsid w:val="00505FCB"/>
    <w:rsid w:val="005C561E"/>
    <w:rsid w:val="005E1993"/>
    <w:rsid w:val="00644273"/>
    <w:rsid w:val="00672001"/>
    <w:rsid w:val="007521BF"/>
    <w:rsid w:val="007857C3"/>
    <w:rsid w:val="007A5356"/>
    <w:rsid w:val="0081125A"/>
    <w:rsid w:val="00845396"/>
    <w:rsid w:val="008C00EF"/>
    <w:rsid w:val="00903F72"/>
    <w:rsid w:val="00987E95"/>
    <w:rsid w:val="00995C55"/>
    <w:rsid w:val="009E6B69"/>
    <w:rsid w:val="00AB48C3"/>
    <w:rsid w:val="00AC3222"/>
    <w:rsid w:val="00AE4C08"/>
    <w:rsid w:val="00BC2E0B"/>
    <w:rsid w:val="00C103B1"/>
    <w:rsid w:val="00C270CE"/>
    <w:rsid w:val="00CF5577"/>
    <w:rsid w:val="00E64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706F4"/>
  <w15:chartTrackingRefBased/>
  <w15:docId w15:val="{0ECEFCFE-CA99-46B8-96BF-C19814E3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1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11F8"/>
    <w:pPr>
      <w:ind w:left="720"/>
      <w:contextualSpacing/>
    </w:pPr>
  </w:style>
  <w:style w:type="paragraph" w:styleId="BalloonText">
    <w:name w:val="Balloon Text"/>
    <w:basedOn w:val="Normal"/>
    <w:link w:val="BalloonTextChar"/>
    <w:uiPriority w:val="99"/>
    <w:semiHidden/>
    <w:unhideWhenUsed/>
    <w:rsid w:val="00E64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CCD"/>
    <w:rPr>
      <w:rFonts w:ascii="Segoe UI" w:hAnsi="Segoe UI" w:cs="Segoe UI"/>
      <w:sz w:val="18"/>
      <w:szCs w:val="18"/>
    </w:rPr>
  </w:style>
  <w:style w:type="paragraph" w:styleId="PlainText">
    <w:name w:val="Plain Text"/>
    <w:basedOn w:val="Normal"/>
    <w:link w:val="PlainTextChar"/>
    <w:uiPriority w:val="99"/>
    <w:semiHidden/>
    <w:unhideWhenUsed/>
    <w:rsid w:val="00BC2E0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C2E0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87465">
      <w:bodyDiv w:val="1"/>
      <w:marLeft w:val="0"/>
      <w:marRight w:val="0"/>
      <w:marTop w:val="0"/>
      <w:marBottom w:val="0"/>
      <w:divBdr>
        <w:top w:val="none" w:sz="0" w:space="0" w:color="auto"/>
        <w:left w:val="none" w:sz="0" w:space="0" w:color="auto"/>
        <w:bottom w:val="none" w:sz="0" w:space="0" w:color="auto"/>
        <w:right w:val="none" w:sz="0" w:space="0" w:color="auto"/>
      </w:divBdr>
    </w:div>
    <w:div w:id="90545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Tsenteradze</dc:creator>
  <cp:keywords/>
  <dc:description/>
  <cp:lastModifiedBy>Maia Nikoleishvili</cp:lastModifiedBy>
  <cp:revision>3</cp:revision>
  <cp:lastPrinted>2020-04-21T14:13:00Z</cp:lastPrinted>
  <dcterms:created xsi:type="dcterms:W3CDTF">2020-04-21T13:57:00Z</dcterms:created>
  <dcterms:modified xsi:type="dcterms:W3CDTF">2020-04-21T14:15:00Z</dcterms:modified>
</cp:coreProperties>
</file>